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52215" cy="22764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56965" cy="1990725"/>
            <wp:effectExtent l="0" t="0" r="63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75990" cy="2286000"/>
            <wp:effectExtent l="0" t="0" r="1016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32025"/>
            <wp:effectExtent l="0" t="0" r="3810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76040" cy="1552575"/>
            <wp:effectExtent l="0" t="0" r="1016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56965" cy="28187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安装jdk、配置jdk环境变量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sudo vim ~/.bashrc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99940" cy="12668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shd w:val="clear" w:fill="FAFAFC"/>
          <w:lang w:val="en-US" w:eastAsia="zh-CN"/>
        </w:rPr>
      </w:pPr>
      <w:r>
        <w:rPr>
          <w:rFonts w:hint="eastAsia" w:ascii="Tahoma" w:hAnsi="Tahoma" w:eastAsia="Tahoma" w:cs="Tahoma"/>
          <w:i w:val="0"/>
          <w:caps w:val="0"/>
          <w:color w:val="333333"/>
          <w:spacing w:val="0"/>
          <w:sz w:val="21"/>
          <w:szCs w:val="21"/>
          <w:shd w:val="clear" w:fill="FAFAFC"/>
        </w:rPr>
        <w:t>source /etc/profile</w:t>
      </w:r>
      <w:r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shd w:val="clear" w:fill="FAFAFC"/>
          <w:lang w:val="en-US" w:eastAsia="zh-CN"/>
        </w:rPr>
        <w:t>(重新加载环境变量)</w:t>
      </w:r>
    </w:p>
    <w:p>
      <w:pPr>
        <w:numPr>
          <w:ilvl w:val="0"/>
          <w:numId w:val="0"/>
        </w:numPr>
        <w:ind w:firstLine="420" w:firstLineChars="0"/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shd w:val="clear" w:fill="FAFAFC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Tahoma" w:hAnsi="Tahoma" w:eastAsia="宋体" w:cs="Tahoma"/>
          <w:i w:val="0"/>
          <w:caps w:val="0"/>
          <w:color w:val="333333"/>
          <w:spacing w:val="0"/>
          <w:sz w:val="21"/>
          <w:szCs w:val="21"/>
          <w:shd w:val="clear" w:fill="FAFAFC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245" cy="848360"/>
            <wp:effectExtent l="0" t="0" r="146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配置hadoop（配置文件在Hadoop安装目录的etc的hadoop目录下）: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配置hadoop-env.sh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配置jdk路径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56940" cy="533400"/>
            <wp:effectExtent l="0" t="0" r="1016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4150" cy="1029970"/>
            <wp:effectExtent l="0" t="0" r="12700" b="1778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767080"/>
            <wp:effectExtent l="0" t="0" r="6985" b="1397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7325" cy="2162810"/>
            <wp:effectExtent l="0" t="0" r="9525" b="889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3675" cy="1908175"/>
            <wp:effectExtent l="0" t="0" r="3175" b="1587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0500" cy="1494155"/>
            <wp:effectExtent l="0" t="0" r="6350" b="1079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7960" cy="1120775"/>
            <wp:effectExtent l="0" t="0" r="8890" b="317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3040" cy="1344295"/>
            <wp:effectExtent l="0" t="0" r="3810" b="825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0500" cy="1836420"/>
            <wp:effectExtent l="0" t="0" r="6350" b="1143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3675" cy="998855"/>
            <wp:effectExtent l="0" t="0" r="3175" b="1079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770" cy="3450590"/>
            <wp:effectExtent l="0" t="0" r="5080" b="1651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055" cy="1732915"/>
            <wp:effectExtent l="0" t="0" r="10795" b="63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41170"/>
            <wp:effectExtent l="0" t="0" r="5080" b="1143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972435"/>
            <wp:effectExtent l="0" t="0" r="8255" b="1841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055" cy="1786255"/>
            <wp:effectExtent l="0" t="0" r="10795" b="444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1410335"/>
            <wp:effectExtent l="0" t="0" r="6350" b="184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6998970" cy="1619885"/>
            <wp:effectExtent l="0" t="0" r="11430" b="1841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98970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618855" cy="3704590"/>
            <wp:effectExtent l="0" t="0" r="10795" b="1016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1885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028430" cy="2466975"/>
            <wp:effectExtent l="0" t="0" r="1270" b="9525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2843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218930" cy="2799715"/>
            <wp:effectExtent l="0" t="0" r="1270" b="6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18930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866505" cy="2114550"/>
            <wp:effectExtent l="0" t="0" r="10795" b="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650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352155" cy="2219325"/>
            <wp:effectExtent l="0" t="0" r="10795" b="952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5215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095105" cy="6943090"/>
            <wp:effectExtent l="0" t="0" r="10795" b="1016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95105" cy="694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752080" cy="2266950"/>
            <wp:effectExtent l="0" t="0" r="1270" b="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5208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466965" cy="4542790"/>
            <wp:effectExtent l="0" t="0" r="635" b="1016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66965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838055" cy="5609590"/>
            <wp:effectExtent l="0" t="0" r="10795" b="1016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838055" cy="560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524115" cy="1905000"/>
            <wp:effectExtent l="0" t="0" r="635" b="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2411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6781165" cy="2009775"/>
            <wp:effectExtent l="0" t="0" r="635" b="952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6781165" cy="2390775"/>
            <wp:effectExtent l="0" t="0" r="635" b="952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390765" cy="3885565"/>
            <wp:effectExtent l="0" t="0" r="635" b="63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90765" cy="388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218930" cy="5228590"/>
            <wp:effectExtent l="0" t="0" r="1270" b="1016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18930" cy="522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942705" cy="4952365"/>
            <wp:effectExtent l="0" t="0" r="10795" b="63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942705" cy="495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723630" cy="4380865"/>
            <wp:effectExtent l="0" t="0" r="1270" b="635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23630" cy="438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314180" cy="2505075"/>
            <wp:effectExtent l="0" t="0" r="1270" b="9525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31418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180705" cy="6885940"/>
            <wp:effectExtent l="0" t="0" r="10795" b="1016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180705" cy="688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714105" cy="5895340"/>
            <wp:effectExtent l="0" t="0" r="10795" b="1016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714105" cy="589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123680" cy="7371715"/>
            <wp:effectExtent l="0" t="0" r="1270" b="63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23680" cy="737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247380" cy="6866890"/>
            <wp:effectExtent l="0" t="0" r="1270" b="1016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47380" cy="686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7856855" cy="2009775"/>
            <wp:effectExtent l="0" t="0" r="10795" b="952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5685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733155" cy="6885940"/>
            <wp:effectExtent l="0" t="0" r="10795" b="1016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733155" cy="688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894955" cy="2580640"/>
            <wp:effectExtent l="0" t="0" r="10795" b="1016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9495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666480" cy="3209290"/>
            <wp:effectExtent l="0" t="0" r="1270" b="1016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66648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7371715" cy="6257290"/>
            <wp:effectExtent l="0" t="0" r="635" b="1016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371715" cy="625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904605" cy="5523865"/>
            <wp:effectExtent l="0" t="0" r="10795" b="635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4605" cy="552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6514465" cy="7266940"/>
            <wp:effectExtent l="0" t="0" r="635" b="1016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14465" cy="726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8362950" cy="4895850"/>
            <wp:effectExtent l="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13079730" cy="5062855"/>
            <wp:effectExtent l="0" t="0" r="7620" b="444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79730" cy="506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401175" cy="3609975"/>
            <wp:effectExtent l="0" t="0" r="9525" b="952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277350" cy="3857625"/>
            <wp:effectExtent l="0" t="0" r="0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27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Apache Flume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安装和配置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解压，然后在conf的flume-env.sh中配置java的路径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配置采集方案sources、channels和sinks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#定义这个agent组件中各组件的名字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a1.sources=r1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 = k1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 = c1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#描述和配置souce组件：r1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a1.sources.r1.type = netcat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a1.sources.r1.bind = localhost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a1.sources.r1.port = 44444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#描述和配置sink组件 k1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a1.sinks.k1.type = logger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#描述和配置channel组件，此处使用是内存缓存的方式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a1.channels.c1.type = memory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a1.channels.c1.capacity = 1000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a1.channels.c1.transactionCapacity = 100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#描述和配置source channel sink之间的连接关系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a1.sources.r1.channels = c1</w:t>
      </w:r>
    </w:p>
    <w:p>
      <w:pPr>
        <w:numPr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#当a1.sinks.k1.channels会报错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a1.sinks.k1.channel = c1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启动命令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bin/flume-ng agent --conf conf/  --conf-file conf/netcat-logger.conf --name a1 -Dflume.root.logger=INFO,console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采集目录到hdfs的采集方案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Name the components on this agent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 = r1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 = k1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 = c1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Describe/configure the source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##注意：不能往监控目中重复丢同名文件,否则flume报错之后不会再进行工作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a1.sources.r1.type = spooldir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a1.sources.r1.spoolDir = /root/logs2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a1.sources.r1.fileHeader = true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Describe the sink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a1.sinks.k1.type = hdfs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a1.sinks.k1.channel = c1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a1.sinks.k1.hdfs.path = /flume/events/%y-%m-%d/%H%M/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a1.sinks.k1.hdfs.filePrefix = events-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#控制文件夹的滚动频率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a1.sinks.k1.hdfs.round = true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a1.sinks.k1.hdfs.roundValue = 10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a1.sinks.k1.hdfs.roundUnit = minute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#控制文件的滚动频率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a1.sinks.k1.hdfs.rollInterval = 3  #时间维度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a1.sinks.k1.hdfs.rollSize = 20　　#文件大小维度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a1.sinks.k1.hdfs.rollCount = 5　　#event数量维度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a1.sinks.k1.hdfs.batchSize = 1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a1.sinks.k1.hdfs.useLocalTimeStamp = true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#生成的文件类型，默认是Sequencefile，可用DataStream，则为普通文本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a1.sinks.k1.hdfs.fileType = DataStream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Use a channel which buffers events in memory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a1.channels.c1.type = memory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a1.channels.c1.capacity = 1000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a1.channels.c1.transactionCapacity = 100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Bind the source and sink to the channel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a1.sources.r1.channels = c1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a1.sinks.k1.channel = c1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采集文件到hdfs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这个的意义在于由于很多日志文件是不断追加在一个log文件的，所以用此采集方案可以将新的日志不断放至hdfs中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Name the components on this agent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 = r1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 = k1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 = c1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Describe/configure the source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a1.sources.r1.type = exec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a1.sources.r1.command = tail -F /root/logs/test.log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a1.sources.r1.channels = c1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Describe the sink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a1.sinks.k1.type = hdfs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a1.sinks.k1.channel = c1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a1.sinks.k1.hdfs.path = /flume/tailout/%y-%m-%d/%H-%M/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a1.sinks.k1.hdfs.filePrefix = events-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a1.sinks.k1.hdfs.round = true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a1.sinks.k1.hdfs.roundValue = 10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a1.sinks.k1.hdfs.roundUnit = minute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a1.sinks.k1.hdfs.rollInterval = 3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a1.sinks.k1.hdfs.rollSize = 20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a1.sinks.k1.hdfs.rollCount = 5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a1.sinks.k1.hdfs.batchSize = 1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a1.sinks.k1.hdfs.useLocalTimeStamp = true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#生成的文件类型，默认是Sequencefile，可用DataStream，则为普通文本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a1.sinks.k1.hdfs.fileType = DataStream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Use a channel which buffers events in memory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a1.channels.c1.type = memory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a1.channels.c1.capacity = 1000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a1.channels.c1.transactionCapacity = 100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Bind the source and sink to the channel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a1.sources.r1.channels = c1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a1.sinks.k1.channel = c1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3343910" cy="2601595"/>
            <wp:effectExtent l="0" t="0" r="8890" b="825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3326765" cy="1108710"/>
            <wp:effectExtent l="0" t="0" r="6985" b="1524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3896995" cy="1856105"/>
            <wp:effectExtent l="0" t="0" r="8255" b="1079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3310890" cy="838835"/>
            <wp:effectExtent l="0" t="0" r="3810" b="1841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83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 w:firstLine="420" w:firstLineChars="0"/>
        <w:jc w:val="both"/>
      </w:pPr>
    </w:p>
    <w:p>
      <w:pPr>
        <w:widowControl w:val="0"/>
        <w:numPr>
          <w:numId w:val="0"/>
        </w:numPr>
        <w:ind w:leftChars="0" w:firstLine="420" w:firstLineChars="0"/>
        <w:jc w:val="both"/>
      </w:pPr>
    </w:p>
    <w:p>
      <w:pPr>
        <w:widowControl w:val="0"/>
        <w:numPr>
          <w:numId w:val="0"/>
        </w:numPr>
        <w:ind w:leftChars="0" w:firstLine="420" w:firstLineChars="0"/>
        <w:jc w:val="both"/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8858250" cy="2819400"/>
            <wp:effectExtent l="0" t="0" r="0" b="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host1 load-balance设置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host2 机器1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host3 机器2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Host1：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#Define a memory channel called c1 on a1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a1.channels = c1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a1.sources = r1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a1.sinks = k1 k2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a1.sinkgroups = g1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a1.sinkgroups.g1.sinks = k1 k2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a1.sinkgroups.g1.processor.type = load_balance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a1.sinkgroups.g1.processor.selector = round_robin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a1.sinkgroups.g1.processor.backoff = true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a1.channels.c1.type = file 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a1.channels.c1.checkpointDir = /tmp/flume/loadcheckpoint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a1.channels.c1.dataDirs = /tmp/flume/loaddata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a1.sources.r1.channels = c1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a1.sources.r1.type = avro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a1.sources.r1.bind = 0.0.0.0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a1.sources.r1.port = 41415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a1.sinks.k1.channel = c1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a1.sinks.k1.type = avro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a1.sinks.k1.hostname = host2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a1.sinks.k1.port = 41414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a1.sinks.k2.channel = c1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a1.sinks.k2.type = AVRO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a1.sinks.k2.hostname = host3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a1.sinks.k2.port = 41414 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a2.channels = c1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 = r1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 = k1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a2.channels.c1.type = FILE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a1.channels.c1.checkpointDir = /tmp/flume/checkpoint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a1.channels.c1.dataDirs = /tmp/flume/data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a2.sources.r1.channels = c1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a2.sources.r1.type = AVRO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a2.sources.r1.bind = 0.0.0.0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a2.sources.r1.port = 41414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a2.sinks.k1.channel = c1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a2.sinks.k1.type = file_roll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a2.sinks.k1.sink.directory = /tmp/load/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a2.sinks.k1.sink.rollInterval = 0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Host3: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a2.channels = c1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 = r1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 = k1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a2.channels.c1.type = FILE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a1.channels.c1.checkpointDir = /tmp/flume/checkpoint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a1.channels.c1.dataDirs = /tmp/flume/data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a2.sources.r1.channels = c1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a2.sources.r1.type = AVRO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a2.sources.r1.bind = 0.0.0.0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a2.sources.r1.port = 41414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a2.sinks.k1.channel = c1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a2.sinks.k1.type = file_roll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a2.sinks.k1.sink.directory = /tmp/load/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a2.sinks.k1.sink.rollInterval = 0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容错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819775" cy="3272155"/>
            <wp:effectExtent l="0" t="0" r="952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7415" cy="1934210"/>
            <wp:effectExtent l="0" t="0" r="13335" b="889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Flume拦截器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拦截器是简单的插件式组件，设置在source和channel之间。source接收到的时间，在写入channel之前，拦截器都可以进行转换或者删除这些事件。每个拦截器只处理同一个source接收到的事件。可以自定义拦截器。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假设有两台服务器（A、B ）收集实时生产日志，日志类型分别是：access.log、nginx.log、web.log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将两台服务器的日志汇总到一台服务器上（C），然后统计存储到HDFS文件系统中，且存储目录结构为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/source/logs/access/20180911/events.x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/source/logs/nginx/20180911/ events.x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/source/logs/web/20180911/ events.x</w:t>
      </w:r>
    </w:p>
    <w:p>
      <w:pPr>
        <w:numPr>
          <w:numId w:val="0"/>
        </w:numPr>
        <w:ind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882130" cy="3193415"/>
            <wp:effectExtent l="0" t="0" r="13970" b="6985"/>
            <wp:docPr id="6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82130" cy="319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</w:rPr>
        <w:t>在服务器 node01、node02</w:t>
      </w: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</w:rPr>
        <w:t>上创建配置文件 exec_source.properties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Name the components on this agent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 = r1 r2 r3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 = k1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a1.channels = c1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Describe/configure the source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元数据类型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a1.sources.r1.type = exec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a1.sources.r1.command = tail -F /export/data/logs/access.log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拦截器别名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a1.sources.r1.interceptors = i1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拦截器类型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a1.sources.r1.interceptors.i1.type = static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拦截的键值对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a1.sources.r1.interceptors.i1.key = type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a1.sources.r1.interceptors.i1.value = access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a1.sources.r2.type = exec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a1.sources.r2.command = tail -F /export/data/logs/nginx.log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a1.sources.r2.interceptors = i2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a1.sources.r2.interceptors.i2.type = static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a1.sources.r2.interceptors.i2.key = type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a1.sources.r2.interceptors.i2.value = nginx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a1.sources.r3.type = exec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a1.sources.r3.command = tail -F /export/data/logs/web.log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a1.sources.r3.interceptors = i3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a1.sources.r3.interceptors.i3.type = static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a1.sources.r3.interceptors.i3.key = type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a1.sources.r3.interceptors.i3.value = web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下沉的目的地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Describe the sink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a1.sinks.k1.type = avro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a1.sinks.k1.hostname = node03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a1.sinks.k1.port = 41414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Use a channel which buffers events in memory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a1.channels.c1.type = memory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a1.channels.c1.capacity = 2000000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a1.channels.c1.transactionCapacity = 100000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Bind the source and sink to the channel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a1.sources.r1.channels = c1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a1.sources.r2.channels = c1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a1.sources.r3.channels = c1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a1.sinks.k1.channel = c1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</w:rPr>
        <w:t>在服务器 node03 上创建配置文件avro_source_hdfs.properties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定义agent名， source、channel、sink的名称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 = r1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 = k1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a1.channels = c1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定义source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a1.sources.r1.type = avro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a1.sources.r1.bind = node03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a1.sources.r1.port =41414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添加时间拦截器，将没有时间戳的event添加上时间戳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a1.sources.r1.interceptors = i1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a1.sources.r1.interceptors.i1.type = org.apache.flume.interceptor.TimestampInterceptor$Builder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定义channels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a1.channels.c1.type = memory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a1.channels.c1.capacity = 20000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a1.channels.c1.transactionCapacity = 10000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定义sink，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%{type}为获取到上一层定义的变量值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a1.sinks.k1.type = hdfs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a1.sinks.k1.hdfs.path=hdfs://node01:9000/source/logs/%{type}/%Y%m%d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a1.sinks.k1.hdfs.filePrefix =events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a1.sinks.k1.hdfs.fileType = DataStream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a1.sinks.k1.hdfs.writeFormat = Text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时间类型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#a1.sinks.k1.hdfs.useLocalTimeStamp = true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生成的文件不按条数生成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a1.sinks.k1.hdfs.rollCount = 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生成的文件不按时间生成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a1.sinks.k1.hdfs.rollInterval = 30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生成的文件按大小生成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a1.sinks.k1.hdfs.rollSize  = 10485760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#a1.sinks.k1.hdfs.rollSize  =0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批量写入hdfs的个数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a1.sinks.k1.hdfs.batchSize = 20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flume操作hdfs的线程数（包括新建，写入等）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a1.sinks.k1.hdfs.threadsPoolSize=10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操作hdfs超时时间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a1.sinks.k1.hdfs.callTimeout=30000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# 组装source、channel、sink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a1.sources.r1.channels = c1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a1.sinks.k1.channel = c1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自定义拦截器详情看https://blog.csdn.net/jinywum/article/details/82598947</w:t>
      </w:r>
      <w:bookmarkStart w:id="0" w:name="_GoBack"/>
      <w:bookmarkEnd w:id="0"/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AE0A80E"/>
    <w:multiLevelType w:val="singleLevel"/>
    <w:tmpl w:val="CAE0A80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FCEFED2A"/>
    <w:multiLevelType w:val="singleLevel"/>
    <w:tmpl w:val="FCEFED2A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2B012030"/>
    <w:multiLevelType w:val="multilevel"/>
    <w:tmpl w:val="2B01203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7D593F73"/>
    <w:multiLevelType w:val="singleLevel"/>
    <w:tmpl w:val="7D593F7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35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066E9"/>
    <w:rsid w:val="01650CEF"/>
    <w:rsid w:val="016B7538"/>
    <w:rsid w:val="0178686D"/>
    <w:rsid w:val="01D54D98"/>
    <w:rsid w:val="02F85E44"/>
    <w:rsid w:val="039C4FBD"/>
    <w:rsid w:val="03AD77E1"/>
    <w:rsid w:val="03D56E22"/>
    <w:rsid w:val="04867E03"/>
    <w:rsid w:val="0489143A"/>
    <w:rsid w:val="04E34CA1"/>
    <w:rsid w:val="0527505A"/>
    <w:rsid w:val="05430A22"/>
    <w:rsid w:val="05F561FE"/>
    <w:rsid w:val="06F84A22"/>
    <w:rsid w:val="07110296"/>
    <w:rsid w:val="075360BA"/>
    <w:rsid w:val="076872D3"/>
    <w:rsid w:val="084F2B46"/>
    <w:rsid w:val="09DB00A0"/>
    <w:rsid w:val="0A3F6EA8"/>
    <w:rsid w:val="0A517F4E"/>
    <w:rsid w:val="0A681CAE"/>
    <w:rsid w:val="0A975A5A"/>
    <w:rsid w:val="0AD26B3B"/>
    <w:rsid w:val="0D144FDF"/>
    <w:rsid w:val="0D60476E"/>
    <w:rsid w:val="0D9772DF"/>
    <w:rsid w:val="0DA64C61"/>
    <w:rsid w:val="0E81274E"/>
    <w:rsid w:val="0F53063C"/>
    <w:rsid w:val="0F8E5ACD"/>
    <w:rsid w:val="0F9B6E14"/>
    <w:rsid w:val="11C116A1"/>
    <w:rsid w:val="11F70586"/>
    <w:rsid w:val="133E7276"/>
    <w:rsid w:val="144645D6"/>
    <w:rsid w:val="15C729BA"/>
    <w:rsid w:val="161469D1"/>
    <w:rsid w:val="1661518F"/>
    <w:rsid w:val="16B570FA"/>
    <w:rsid w:val="17600FCD"/>
    <w:rsid w:val="19A72CBA"/>
    <w:rsid w:val="1A4524B2"/>
    <w:rsid w:val="1AED259B"/>
    <w:rsid w:val="1BCA054A"/>
    <w:rsid w:val="1DCC5069"/>
    <w:rsid w:val="1ECB1827"/>
    <w:rsid w:val="1F53585C"/>
    <w:rsid w:val="1F6864DC"/>
    <w:rsid w:val="20880DB7"/>
    <w:rsid w:val="210673A8"/>
    <w:rsid w:val="213F25D4"/>
    <w:rsid w:val="2211194A"/>
    <w:rsid w:val="221E7ABC"/>
    <w:rsid w:val="2224706E"/>
    <w:rsid w:val="233A30C5"/>
    <w:rsid w:val="23522493"/>
    <w:rsid w:val="24834E9A"/>
    <w:rsid w:val="268C7DF0"/>
    <w:rsid w:val="273A5579"/>
    <w:rsid w:val="28556C35"/>
    <w:rsid w:val="28D5149D"/>
    <w:rsid w:val="29905328"/>
    <w:rsid w:val="2A3D5E94"/>
    <w:rsid w:val="2BD40CD5"/>
    <w:rsid w:val="2EB609AC"/>
    <w:rsid w:val="2FB87483"/>
    <w:rsid w:val="2FBA2677"/>
    <w:rsid w:val="31E55340"/>
    <w:rsid w:val="32A804B0"/>
    <w:rsid w:val="32B66E72"/>
    <w:rsid w:val="33793E4C"/>
    <w:rsid w:val="33E45167"/>
    <w:rsid w:val="344B4EE1"/>
    <w:rsid w:val="34C03393"/>
    <w:rsid w:val="359078C4"/>
    <w:rsid w:val="360E66E2"/>
    <w:rsid w:val="387831D5"/>
    <w:rsid w:val="388B5F9F"/>
    <w:rsid w:val="3991243A"/>
    <w:rsid w:val="39FE61D9"/>
    <w:rsid w:val="3A8F3EB6"/>
    <w:rsid w:val="3B7226E3"/>
    <w:rsid w:val="3B79205A"/>
    <w:rsid w:val="3E5E50D2"/>
    <w:rsid w:val="3F4322EF"/>
    <w:rsid w:val="3FEE1244"/>
    <w:rsid w:val="408177AC"/>
    <w:rsid w:val="41527B68"/>
    <w:rsid w:val="416935C9"/>
    <w:rsid w:val="426E4A9E"/>
    <w:rsid w:val="42D1041E"/>
    <w:rsid w:val="42E24BE4"/>
    <w:rsid w:val="43036933"/>
    <w:rsid w:val="4311737B"/>
    <w:rsid w:val="445C59A9"/>
    <w:rsid w:val="44AA70B3"/>
    <w:rsid w:val="459D6019"/>
    <w:rsid w:val="45C656AE"/>
    <w:rsid w:val="478C233E"/>
    <w:rsid w:val="47CE2E46"/>
    <w:rsid w:val="47F46124"/>
    <w:rsid w:val="48730FC7"/>
    <w:rsid w:val="49CC0FEA"/>
    <w:rsid w:val="49D545D2"/>
    <w:rsid w:val="4A2501B8"/>
    <w:rsid w:val="4B1035FD"/>
    <w:rsid w:val="4B5708CE"/>
    <w:rsid w:val="4B7865BA"/>
    <w:rsid w:val="4B9F70CB"/>
    <w:rsid w:val="4BCE7874"/>
    <w:rsid w:val="4C0C4F29"/>
    <w:rsid w:val="4C6A0212"/>
    <w:rsid w:val="4DC74294"/>
    <w:rsid w:val="4E027023"/>
    <w:rsid w:val="4E6444F7"/>
    <w:rsid w:val="4F691DBA"/>
    <w:rsid w:val="4FA763BD"/>
    <w:rsid w:val="519175AC"/>
    <w:rsid w:val="53314AC6"/>
    <w:rsid w:val="546C1678"/>
    <w:rsid w:val="54BB228C"/>
    <w:rsid w:val="54DD353D"/>
    <w:rsid w:val="56886217"/>
    <w:rsid w:val="56D55F76"/>
    <w:rsid w:val="59D33FD6"/>
    <w:rsid w:val="5A3F4D8E"/>
    <w:rsid w:val="5A742D14"/>
    <w:rsid w:val="5B603C10"/>
    <w:rsid w:val="5EFA7ABA"/>
    <w:rsid w:val="5F76670F"/>
    <w:rsid w:val="5FD549F7"/>
    <w:rsid w:val="605D7F6C"/>
    <w:rsid w:val="60A21045"/>
    <w:rsid w:val="61992DEB"/>
    <w:rsid w:val="6303603C"/>
    <w:rsid w:val="640E0122"/>
    <w:rsid w:val="6480745C"/>
    <w:rsid w:val="64BB6BD3"/>
    <w:rsid w:val="64EF3D67"/>
    <w:rsid w:val="65986551"/>
    <w:rsid w:val="65B45F6A"/>
    <w:rsid w:val="6616379E"/>
    <w:rsid w:val="66E51BB4"/>
    <w:rsid w:val="67101BE3"/>
    <w:rsid w:val="67C4672D"/>
    <w:rsid w:val="68E42537"/>
    <w:rsid w:val="698C7006"/>
    <w:rsid w:val="6AC2261F"/>
    <w:rsid w:val="6C1878E6"/>
    <w:rsid w:val="6C3927D3"/>
    <w:rsid w:val="6D682CA1"/>
    <w:rsid w:val="6DFB5DDB"/>
    <w:rsid w:val="6E2A74FE"/>
    <w:rsid w:val="6E5C6F3C"/>
    <w:rsid w:val="713E32BF"/>
    <w:rsid w:val="7145332B"/>
    <w:rsid w:val="72661D55"/>
    <w:rsid w:val="72AA7D41"/>
    <w:rsid w:val="73B17191"/>
    <w:rsid w:val="73EA3FD6"/>
    <w:rsid w:val="73F507AD"/>
    <w:rsid w:val="742D26A9"/>
    <w:rsid w:val="75395F82"/>
    <w:rsid w:val="776D37B5"/>
    <w:rsid w:val="77D8131B"/>
    <w:rsid w:val="786215DE"/>
    <w:rsid w:val="793D4A6C"/>
    <w:rsid w:val="795F0DF5"/>
    <w:rsid w:val="799A3723"/>
    <w:rsid w:val="7A796907"/>
    <w:rsid w:val="7AE579AC"/>
    <w:rsid w:val="7C1E1EBD"/>
    <w:rsid w:val="7CFB50A4"/>
    <w:rsid w:val="7D3E1B37"/>
    <w:rsid w:val="7DC70456"/>
    <w:rsid w:val="7E24187B"/>
    <w:rsid w:val="7E840188"/>
    <w:rsid w:val="7E9C562E"/>
    <w:rsid w:val="7EF25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jpe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2019-01-01T15:55:07Z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